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E2" w:rsidRPr="00F424E2" w:rsidRDefault="00F424E2" w:rsidP="00F424E2">
      <w:pPr>
        <w:pStyle w:val="XXXX"/>
        <w:rPr>
          <w:sz w:val="24"/>
          <w:szCs w:val="24"/>
        </w:rPr>
      </w:pPr>
      <w:r w:rsidRPr="00F424E2">
        <w:rPr>
          <w:sz w:val="24"/>
          <w:szCs w:val="24"/>
        </w:rPr>
        <w:t>EBBA   Hazardous Waste Inspection and Disposal</w:t>
      </w:r>
      <w:r>
        <w:rPr>
          <w:sz w:val="24"/>
          <w:szCs w:val="24"/>
        </w:rPr>
        <w:tab/>
      </w:r>
    </w:p>
    <w:p w:rsidR="00F424E2" w:rsidRPr="00F424E2" w:rsidRDefault="00F424E2" w:rsidP="00F424E2">
      <w:pPr>
        <w:pStyle w:val="XXXXtext"/>
        <w:tabs>
          <w:tab w:val="clear" w:pos="990"/>
          <w:tab w:val="left" w:pos="810"/>
        </w:tabs>
        <w:spacing w:line="240" w:lineRule="auto"/>
        <w:jc w:val="left"/>
        <w:rPr>
          <w:sz w:val="24"/>
          <w:szCs w:val="24"/>
          <w:u w:val="single"/>
        </w:rPr>
      </w:pPr>
      <w:r w:rsidRPr="00F424E2">
        <w:rPr>
          <w:sz w:val="24"/>
          <w:szCs w:val="24"/>
        </w:rPr>
        <w:tab/>
      </w:r>
      <w:r w:rsidRPr="00F424E2">
        <w:rPr>
          <w:sz w:val="24"/>
          <w:szCs w:val="24"/>
          <w:u w:val="single"/>
        </w:rPr>
        <w:t>Inspection</w:t>
      </w:r>
    </w:p>
    <w:p w:rsidR="00F424E2" w:rsidRPr="00F424E2" w:rsidRDefault="00F424E2" w:rsidP="00F424E2">
      <w:pPr>
        <w:pStyle w:val="XXXXtext"/>
        <w:tabs>
          <w:tab w:val="clear" w:pos="990"/>
          <w:tab w:val="left" w:pos="810"/>
        </w:tabs>
        <w:spacing w:line="240" w:lineRule="auto"/>
        <w:jc w:val="left"/>
        <w:rPr>
          <w:sz w:val="24"/>
          <w:szCs w:val="24"/>
        </w:rPr>
      </w:pPr>
      <w:r w:rsidRPr="00F424E2">
        <w:rPr>
          <w:sz w:val="24"/>
          <w:szCs w:val="24"/>
        </w:rPr>
        <w:tab/>
        <w:t xml:space="preserve">Regular inspection of district facilities for hazardous waste shall be conducted by </w:t>
      </w:r>
      <w:r>
        <w:rPr>
          <w:sz w:val="24"/>
          <w:szCs w:val="24"/>
        </w:rPr>
        <w:t xml:space="preserve">lead custodians. </w:t>
      </w:r>
      <w:r w:rsidRPr="00F424E2">
        <w:rPr>
          <w:sz w:val="24"/>
          <w:szCs w:val="24"/>
        </w:rPr>
        <w:t>Written records of these inspections shall be maintained.</w:t>
      </w:r>
    </w:p>
    <w:p w:rsidR="00F424E2" w:rsidRPr="00F424E2" w:rsidRDefault="00F424E2" w:rsidP="00F424E2">
      <w:pPr>
        <w:pStyle w:val="XXXXtext"/>
        <w:tabs>
          <w:tab w:val="clear" w:pos="990"/>
          <w:tab w:val="left" w:pos="810"/>
        </w:tabs>
        <w:spacing w:line="240" w:lineRule="auto"/>
        <w:jc w:val="left"/>
        <w:rPr>
          <w:sz w:val="24"/>
          <w:szCs w:val="24"/>
          <w:u w:val="single"/>
        </w:rPr>
      </w:pPr>
      <w:r w:rsidRPr="00F424E2">
        <w:rPr>
          <w:sz w:val="24"/>
          <w:szCs w:val="24"/>
        </w:rPr>
        <w:tab/>
      </w:r>
      <w:r w:rsidRPr="00F424E2">
        <w:rPr>
          <w:sz w:val="24"/>
          <w:szCs w:val="24"/>
          <w:u w:val="single"/>
        </w:rPr>
        <w:t>Disposal</w:t>
      </w:r>
    </w:p>
    <w:p w:rsidR="00F424E2" w:rsidRPr="00F424E2" w:rsidRDefault="00F424E2" w:rsidP="00F424E2">
      <w:pPr>
        <w:pStyle w:val="XXXXtext"/>
        <w:tabs>
          <w:tab w:val="clear" w:pos="990"/>
          <w:tab w:val="left" w:pos="810"/>
        </w:tabs>
        <w:spacing w:line="240" w:lineRule="auto"/>
        <w:jc w:val="left"/>
        <w:rPr>
          <w:sz w:val="24"/>
          <w:szCs w:val="24"/>
        </w:rPr>
      </w:pPr>
      <w:r w:rsidRPr="00F424E2">
        <w:rPr>
          <w:sz w:val="24"/>
          <w:szCs w:val="24"/>
        </w:rPr>
        <w:tab/>
        <w:t>When hazardous waste material is produced in a class, or otherwise located in the district, its disposal shall be in accordance with state and federal rules and regulations, or current law.</w:t>
      </w:r>
    </w:p>
    <w:p w:rsidR="00F424E2" w:rsidRPr="00F424E2" w:rsidRDefault="00F424E2" w:rsidP="00F424E2">
      <w:pPr>
        <w:pStyle w:val="XXXX-Rtext"/>
        <w:spacing w:line="240" w:lineRule="auto"/>
        <w:ind w:left="720"/>
        <w:jc w:val="left"/>
        <w:rPr>
          <w:sz w:val="24"/>
          <w:szCs w:val="24"/>
        </w:rPr>
      </w:pPr>
      <w:r w:rsidRPr="00F424E2">
        <w:rPr>
          <w:sz w:val="24"/>
          <w:szCs w:val="24"/>
          <w:u w:val="single"/>
        </w:rPr>
        <w:t>Rules</w:t>
      </w:r>
    </w:p>
    <w:p w:rsidR="00F424E2" w:rsidRPr="00F424E2" w:rsidRDefault="00F424E2" w:rsidP="00F424E2">
      <w:pPr>
        <w:pStyle w:val="XXXX-Rtext"/>
        <w:tabs>
          <w:tab w:val="left" w:pos="810"/>
        </w:tabs>
        <w:spacing w:line="240" w:lineRule="auto"/>
        <w:jc w:val="left"/>
        <w:rPr>
          <w:sz w:val="24"/>
          <w:szCs w:val="24"/>
        </w:rPr>
      </w:pPr>
      <w:r w:rsidRPr="00F424E2">
        <w:rPr>
          <w:sz w:val="24"/>
          <w:szCs w:val="24"/>
        </w:rPr>
        <w:tab/>
        <w:t>The superintendent shall develop written rules and procedures for notifying district administrators that hazardous waste has been discovered and/or produced and rules for reporting the proper disposal of waste.  These rules and regulations shall be distributed to all staff members in classified and certified handbooks.</w:t>
      </w:r>
    </w:p>
    <w:p w:rsidR="00AB429E" w:rsidRDefault="00AB429E" w:rsidP="00F424E2">
      <w:pPr>
        <w:spacing w:line="240" w:lineRule="auto"/>
      </w:pPr>
    </w:p>
    <w:p w:rsidR="00F424E2" w:rsidRPr="00F424E2" w:rsidRDefault="00F424E2" w:rsidP="00F42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24E2">
        <w:rPr>
          <w:rFonts w:ascii="Times New Roman" w:hAnsi="Times New Roman" w:cs="Times New Roman"/>
          <w:b/>
          <w:sz w:val="24"/>
          <w:szCs w:val="24"/>
        </w:rPr>
        <w:t>BOE Approval Janu</w:t>
      </w:r>
      <w:bookmarkStart w:id="0" w:name="_GoBack"/>
      <w:bookmarkEnd w:id="0"/>
      <w:r w:rsidRPr="00F424E2">
        <w:rPr>
          <w:rFonts w:ascii="Times New Roman" w:hAnsi="Times New Roman" w:cs="Times New Roman"/>
          <w:b/>
          <w:sz w:val="24"/>
          <w:szCs w:val="24"/>
        </w:rPr>
        <w:t>ary 14, 2015</w:t>
      </w:r>
    </w:p>
    <w:sectPr w:rsidR="00F424E2" w:rsidRPr="00F42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E2"/>
    <w:rsid w:val="00AB429E"/>
    <w:rsid w:val="00F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text">
    <w:name w:val="XXXX text"/>
    <w:basedOn w:val="Normal"/>
    <w:rsid w:val="00F424E2"/>
    <w:pPr>
      <w:tabs>
        <w:tab w:val="left" w:pos="990"/>
        <w:tab w:val="right" w:pos="9245"/>
      </w:tabs>
      <w:spacing w:after="0" w:line="480" w:lineRule="auto"/>
      <w:jc w:val="both"/>
    </w:pPr>
    <w:rPr>
      <w:rFonts w:ascii="Times New Roman" w:eastAsia="Times New Roman" w:hAnsi="Times New Roman" w:cs="Times New Roman"/>
      <w:spacing w:val="28"/>
      <w:szCs w:val="20"/>
    </w:rPr>
  </w:style>
  <w:style w:type="paragraph" w:customStyle="1" w:styleId="XXXX">
    <w:name w:val="XXXX"/>
    <w:basedOn w:val="Normal"/>
    <w:next w:val="XXXXtext"/>
    <w:rsid w:val="00F424E2"/>
    <w:pPr>
      <w:tabs>
        <w:tab w:val="left" w:pos="990"/>
        <w:tab w:val="right" w:pos="9245"/>
      </w:tabs>
      <w:spacing w:after="0" w:line="480" w:lineRule="auto"/>
    </w:pPr>
    <w:rPr>
      <w:rFonts w:ascii="Times New Roman" w:eastAsia="Times New Roman" w:hAnsi="Times New Roman" w:cs="Times New Roman"/>
      <w:b/>
      <w:spacing w:val="28"/>
      <w:szCs w:val="20"/>
    </w:rPr>
  </w:style>
  <w:style w:type="paragraph" w:customStyle="1" w:styleId="XXXX-Rtext">
    <w:name w:val="XXXX-R text"/>
    <w:basedOn w:val="Normal"/>
    <w:rsid w:val="00F424E2"/>
    <w:pPr>
      <w:tabs>
        <w:tab w:val="left" w:pos="1350"/>
        <w:tab w:val="right" w:pos="9245"/>
      </w:tabs>
      <w:spacing w:after="0" w:line="480" w:lineRule="auto"/>
      <w:jc w:val="both"/>
    </w:pPr>
    <w:rPr>
      <w:rFonts w:ascii="Times New Roman" w:eastAsia="Times New Roman" w:hAnsi="Times New Roman" w:cs="Times New Roman"/>
      <w:spacing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text">
    <w:name w:val="XXXX text"/>
    <w:basedOn w:val="Normal"/>
    <w:rsid w:val="00F424E2"/>
    <w:pPr>
      <w:tabs>
        <w:tab w:val="left" w:pos="990"/>
        <w:tab w:val="right" w:pos="9245"/>
      </w:tabs>
      <w:spacing w:after="0" w:line="480" w:lineRule="auto"/>
      <w:jc w:val="both"/>
    </w:pPr>
    <w:rPr>
      <w:rFonts w:ascii="Times New Roman" w:eastAsia="Times New Roman" w:hAnsi="Times New Roman" w:cs="Times New Roman"/>
      <w:spacing w:val="28"/>
      <w:szCs w:val="20"/>
    </w:rPr>
  </w:style>
  <w:style w:type="paragraph" w:customStyle="1" w:styleId="XXXX">
    <w:name w:val="XXXX"/>
    <w:basedOn w:val="Normal"/>
    <w:next w:val="XXXXtext"/>
    <w:rsid w:val="00F424E2"/>
    <w:pPr>
      <w:tabs>
        <w:tab w:val="left" w:pos="990"/>
        <w:tab w:val="right" w:pos="9245"/>
      </w:tabs>
      <w:spacing w:after="0" w:line="480" w:lineRule="auto"/>
    </w:pPr>
    <w:rPr>
      <w:rFonts w:ascii="Times New Roman" w:eastAsia="Times New Roman" w:hAnsi="Times New Roman" w:cs="Times New Roman"/>
      <w:b/>
      <w:spacing w:val="28"/>
      <w:szCs w:val="20"/>
    </w:rPr>
  </w:style>
  <w:style w:type="paragraph" w:customStyle="1" w:styleId="XXXX-Rtext">
    <w:name w:val="XXXX-R text"/>
    <w:basedOn w:val="Normal"/>
    <w:rsid w:val="00F424E2"/>
    <w:pPr>
      <w:tabs>
        <w:tab w:val="left" w:pos="1350"/>
        <w:tab w:val="right" w:pos="9245"/>
      </w:tabs>
      <w:spacing w:after="0" w:line="480" w:lineRule="auto"/>
      <w:jc w:val="both"/>
    </w:pPr>
    <w:rPr>
      <w:rFonts w:ascii="Times New Roman" w:eastAsia="Times New Roman" w:hAnsi="Times New Roman" w:cs="Times New Roman"/>
      <w:spacing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671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Hill</dc:creator>
  <cp:lastModifiedBy>Amy Hill</cp:lastModifiedBy>
  <cp:revision>1</cp:revision>
  <dcterms:created xsi:type="dcterms:W3CDTF">2015-01-13T19:31:00Z</dcterms:created>
  <dcterms:modified xsi:type="dcterms:W3CDTF">2015-01-13T19:36:00Z</dcterms:modified>
</cp:coreProperties>
</file>